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78" w:rsidRDefault="00D153CD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دانشگاه علوم پزشکی تهران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4378" w:rsidRDefault="00F24378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F24378" w:rsidRDefault="00F24378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F24378" w:rsidRDefault="00F24378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F24378" w:rsidRDefault="00F24378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:rsidR="00F24378" w:rsidRDefault="00F24378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:rsidR="00F24378" w:rsidRDefault="00D153CD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:rsidR="00F24378" w:rsidRDefault="00D153CD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:rsidR="00F24378" w:rsidRDefault="00D153CD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>
        <w:rPr>
          <w:rFonts w:ascii="IranNastaliq" w:hAnsi="IranNastaliq" w:cs="B Nazanin"/>
          <w:color w:val="0F243E" w:themeColor="text2" w:themeShade="80"/>
          <w:rtl/>
        </w:rPr>
        <w:t xml:space="preserve"> </w:t>
      </w:r>
      <w:r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>
        <w:rPr>
          <w:rFonts w:ascii="IranNastaliq" w:hAnsi="IranNastaliq" w:cs="B Nazanin"/>
          <w:color w:val="0F243E" w:themeColor="text2" w:themeShade="80"/>
          <w:rtl/>
        </w:rPr>
        <w:softHyphen/>
      </w:r>
      <w:r>
        <w:rPr>
          <w:rFonts w:ascii="IranNastaliq" w:hAnsi="IranNastaliq" w:cs="B Nazanin" w:hint="eastAsia"/>
          <w:color w:val="0F243E" w:themeColor="text2" w:themeShade="80"/>
          <w:rtl/>
        </w:rPr>
        <w:t>ر</w:t>
      </w:r>
      <w:r>
        <w:rPr>
          <w:rFonts w:ascii="IranNastaliq" w:hAnsi="IranNastaliq" w:cs="B Nazanin" w:hint="cs"/>
          <w:color w:val="0F243E" w:themeColor="text2" w:themeShade="80"/>
          <w:rtl/>
        </w:rPr>
        <w:t>ی</w:t>
      </w:r>
      <w:r>
        <w:rPr>
          <w:rFonts w:ascii="IranNastaliq" w:hAnsi="IranNastaliq" w:cs="B Nazanin" w:hint="eastAsia"/>
          <w:color w:val="0F243E" w:themeColor="text2" w:themeShade="80"/>
          <w:rtl/>
        </w:rPr>
        <w:t>ز</w:t>
      </w:r>
      <w:r>
        <w:rPr>
          <w:rFonts w:ascii="IranNastaliq" w:hAnsi="IranNastaliq" w:cs="B Nazanin" w:hint="cs"/>
          <w:color w:val="0F243E" w:themeColor="text2" w:themeShade="80"/>
          <w:rtl/>
        </w:rPr>
        <w:t>ی</w:t>
      </w:r>
      <w:r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:rsidR="00F24378" w:rsidRDefault="00D153CD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:rsidR="00F24378" w:rsidRDefault="00F24378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F24378" w:rsidRDefault="00D153CD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:rsidR="00F24378" w:rsidRDefault="00D153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گروه آموزشی ارایه دهنده درس:گروه پرستاری مراقبت ویژه و مدیریت </w:t>
      </w:r>
    </w:p>
    <w:p w:rsidR="00F24378" w:rsidRDefault="00D153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روش های آموزش به مددجو و خانواده  </w:t>
      </w:r>
    </w:p>
    <w:p w:rsidR="00F24378" w:rsidRDefault="00D153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ab/>
      </w:r>
      <w:r>
        <w:rPr>
          <w:rFonts w:asciiTheme="majorBidi" w:hAnsiTheme="majorBidi" w:cs="B Nazanin"/>
          <w:sz w:val="24"/>
          <w:szCs w:val="24"/>
          <w:lang w:bidi="fa-IR"/>
        </w:rPr>
        <w:t>449001</w:t>
      </w:r>
    </w:p>
    <w:p w:rsidR="00F24378" w:rsidRDefault="00D153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و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تعداد واحد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نیم واحد نظری، نیم واحد عملی</w:t>
      </w:r>
    </w:p>
    <w:p w:rsidR="00F24378" w:rsidRDefault="00D153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دکتر فاطمه بهرام نژاد </w:t>
      </w:r>
    </w:p>
    <w:p w:rsidR="00F24378" w:rsidRDefault="00D153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مدرسان:       دکتر فاطمه بهرام نژاد- دکتر معصومه ایمانی پور </w:t>
      </w:r>
    </w:p>
    <w:p w:rsidR="00F24378" w:rsidRDefault="00D153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نیاز/ هم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زمان: ندارد</w:t>
      </w:r>
    </w:p>
    <w:p w:rsidR="00F24378" w:rsidRDefault="00D153CD" w:rsidP="00D153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و مقطع تحصیلی: </w:t>
      </w:r>
      <w:bookmarkStart w:id="0" w:name="_GoBack"/>
      <w:bookmarkEnd w:id="0"/>
    </w:p>
    <w:p w:rsidR="00F24378" w:rsidRDefault="00D153C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F24378" w:rsidRDefault="00D153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رتبه علمی: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استادیار </w:t>
      </w:r>
    </w:p>
    <w:p w:rsidR="00F24378" w:rsidRDefault="00D153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تخصصی:آموزش پرستاری  </w:t>
      </w:r>
    </w:p>
    <w:p w:rsidR="00F24378" w:rsidRDefault="00D153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محل کار:دانشکده پرستاری و مامایی تهران</w:t>
      </w:r>
    </w:p>
    <w:p w:rsidR="00F24378" w:rsidRDefault="00D153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تماس:02161054</w:t>
      </w:r>
    </w:p>
    <w:p w:rsidR="00F24378" w:rsidRDefault="00D153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نشانی پست الکترونیک:</w:t>
      </w:r>
      <w:r>
        <w:rPr>
          <w:rFonts w:asciiTheme="majorBidi" w:hAnsiTheme="majorBidi" w:cs="B Nazanin"/>
          <w:sz w:val="24"/>
          <w:szCs w:val="24"/>
          <w:lang w:bidi="fa-IR"/>
        </w:rPr>
        <w:t>bahramnezhad.f@gmail.com</w:t>
      </w:r>
    </w:p>
    <w:p w:rsidR="00F24378" w:rsidRDefault="00D153CD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:rsidR="00F24378" w:rsidRDefault="00F24378">
      <w:pPr>
        <w:bidi/>
        <w:spacing w:after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F24378" w:rsidRDefault="00D153CD">
      <w:pPr>
        <w:bidi/>
        <w:spacing w:after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در این درس، روش</w:t>
      </w:r>
      <w:r>
        <w:rPr>
          <w:rFonts w:cs="B Mitra"/>
          <w:sz w:val="26"/>
          <w:szCs w:val="26"/>
          <w:rtl/>
          <w:lang w:bidi="fa-IR"/>
        </w:rPr>
        <w:softHyphen/>
      </w:r>
      <w:r>
        <w:rPr>
          <w:rFonts w:cs="B Mitra" w:hint="cs"/>
          <w:sz w:val="26"/>
          <w:szCs w:val="26"/>
          <w:rtl/>
          <w:lang w:bidi="fa-IR"/>
        </w:rPr>
        <w:t xml:space="preserve">های آموزش و اصول یاددهی و عوامل موثر بر هر کدام مطرح و مورد بحث قرار می گیرد.                        </w:t>
      </w:r>
    </w:p>
    <w:p w:rsidR="00F24378" w:rsidRDefault="00F2437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:rsidR="00F24378" w:rsidRDefault="00D153C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مندی:</w:t>
      </w:r>
    </w:p>
    <w:p w:rsidR="00F24378" w:rsidRDefault="00D153CD">
      <w:pPr>
        <w:bidi/>
        <w:spacing w:after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تسلط بر دانش و کسب مهارت های تدریس و برنامه ریزی آموزشی به منظور طراحی برنامه آموزشی، تدریس و</w:t>
      </w:r>
      <w:r>
        <w:rPr>
          <w:rFonts w:cs="B Mitra" w:hint="cs"/>
          <w:sz w:val="26"/>
          <w:szCs w:val="26"/>
          <w:rtl/>
          <w:lang w:bidi="fa-IR"/>
        </w:rPr>
        <w:t xml:space="preserve"> ارزشیابی نحوه اجرای آموزش جهت اعتلای آگاهی های مددجو، خانواده، دانشجویان و کارکنان در سطوح مختلف</w:t>
      </w:r>
    </w:p>
    <w:p w:rsidR="00F24378" w:rsidRDefault="00F24378">
      <w:pPr>
        <w:bidi/>
        <w:spacing w:after="0"/>
        <w:jc w:val="both"/>
        <w:rPr>
          <w:rtl/>
        </w:rPr>
      </w:pPr>
    </w:p>
    <w:p w:rsidR="00F24378" w:rsidRDefault="00F2437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F24378" w:rsidRDefault="00D153C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ی/ زیرمحورهای هر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مندی:</w:t>
      </w:r>
    </w:p>
    <w:p w:rsidR="00F24378" w:rsidRDefault="00D153CD">
      <w:pPr>
        <w:bidi/>
        <w:spacing w:after="0"/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در پايان اين دوره از دانشجو انتظار می رود که: </w:t>
      </w:r>
    </w:p>
    <w:p w:rsidR="00F24378" w:rsidRDefault="00D153C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اصول یادگیری بزرگسالان را شرح دهد.</w:t>
      </w:r>
    </w:p>
    <w:p w:rsidR="00F24378" w:rsidRDefault="00D153C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فرایند آموزش به بیمار را توضیح </w:t>
      </w:r>
      <w:r>
        <w:rPr>
          <w:rFonts w:cs="B Mitra" w:hint="cs"/>
          <w:sz w:val="26"/>
          <w:szCs w:val="26"/>
          <w:rtl/>
          <w:lang w:bidi="fa-IR"/>
        </w:rPr>
        <w:t>دهد.</w:t>
      </w:r>
    </w:p>
    <w:p w:rsidR="00F24378" w:rsidRDefault="00D153C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اصول آموزش گروهی را بیان کند.</w:t>
      </w:r>
    </w:p>
    <w:p w:rsidR="00F24378" w:rsidRDefault="00D153C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ارتباط درمانی در آموزش به بیمار را توضیح دهد. </w:t>
      </w:r>
    </w:p>
    <w:p w:rsidR="00F24378" w:rsidRDefault="00D153C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مدل</w:t>
      </w:r>
      <w:r>
        <w:rPr>
          <w:rFonts w:cs="B Mitra"/>
          <w:sz w:val="26"/>
          <w:szCs w:val="26"/>
          <w:rtl/>
          <w:lang w:bidi="fa-IR"/>
        </w:rPr>
        <w:softHyphen/>
      </w:r>
      <w:r>
        <w:rPr>
          <w:rFonts w:cs="B Mitra" w:hint="cs"/>
          <w:sz w:val="26"/>
          <w:szCs w:val="26"/>
          <w:rtl/>
          <w:lang w:bidi="fa-IR"/>
        </w:rPr>
        <w:t>ها و نظریه های یادگیری و ارتقا سلامت را شرح دهد.</w:t>
      </w:r>
    </w:p>
    <w:p w:rsidR="00F24378" w:rsidRDefault="00D153C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مدل</w:t>
      </w:r>
      <w:r>
        <w:rPr>
          <w:rFonts w:cs="B Mitra"/>
          <w:sz w:val="26"/>
          <w:szCs w:val="26"/>
          <w:rtl/>
          <w:lang w:bidi="fa-IR"/>
        </w:rPr>
        <w:softHyphen/>
      </w:r>
      <w:r>
        <w:rPr>
          <w:rFonts w:cs="B Mitra" w:hint="cs"/>
          <w:sz w:val="26"/>
          <w:szCs w:val="26"/>
          <w:rtl/>
          <w:lang w:bidi="fa-IR"/>
        </w:rPr>
        <w:t>های تغییر رفتار بهداشتی را توضیح دهد.</w:t>
      </w:r>
    </w:p>
    <w:p w:rsidR="00F24378" w:rsidRDefault="00D153C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مدل</w:t>
      </w:r>
      <w:r>
        <w:rPr>
          <w:rFonts w:cs="B Mitra"/>
          <w:sz w:val="26"/>
          <w:szCs w:val="26"/>
          <w:rtl/>
          <w:lang w:bidi="fa-IR"/>
        </w:rPr>
        <w:softHyphen/>
      </w:r>
      <w:r>
        <w:rPr>
          <w:rFonts w:cs="B Mitra" w:hint="cs"/>
          <w:sz w:val="26"/>
          <w:szCs w:val="26"/>
          <w:rtl/>
          <w:lang w:bidi="fa-IR"/>
        </w:rPr>
        <w:t xml:space="preserve">های حمایت از خودمدیریتی بیمار را توضیح دهد. </w:t>
      </w:r>
    </w:p>
    <w:p w:rsidR="00F24378" w:rsidRDefault="00D153C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تئوری انتظار ارزش را شرح دهد.</w:t>
      </w:r>
    </w:p>
    <w:p w:rsidR="00F24378" w:rsidRDefault="00D153C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نحوه ارزشیابی در آموزش سلامت به بیمار را شرح دهد. </w:t>
      </w:r>
    </w:p>
    <w:p w:rsidR="00F24378" w:rsidRDefault="00D153C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F24378">
        <w:tc>
          <w:tcPr>
            <w:tcW w:w="3192" w:type="dxa"/>
          </w:tcPr>
          <w:p w:rsidR="00F24378" w:rsidRDefault="00D153CD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  <w:lang w:bidi="fa-IR"/>
              </w:rPr>
              <w:lastRenderedPageBreak/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:rsidR="00F24378" w:rsidRDefault="00D153CD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  <w:highlight w:val="yellow"/>
              </w:rPr>
              <w:t></w:t>
            </w:r>
            <w:r>
              <w:rPr>
                <w:rFonts w:ascii="Arial" w:eastAsia="Calibri" w:hAnsi="Arial" w:cs="B Nazanin" w:hint="cs"/>
                <w:highlight w:val="yellow"/>
                <w:rtl/>
              </w:rPr>
              <w:t xml:space="preserve"> حضوری</w:t>
            </w:r>
          </w:p>
        </w:tc>
        <w:tc>
          <w:tcPr>
            <w:tcW w:w="3192" w:type="dxa"/>
          </w:tcPr>
          <w:p w:rsidR="00F24378" w:rsidRDefault="00D153CD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ترکیبی</w:t>
            </w:r>
            <w:r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:rsidR="00F24378" w:rsidRDefault="00D153CD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F24378" w:rsidRDefault="00D153CD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:rsidR="00F24378" w:rsidRDefault="00D153CD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کلاس وارونه </w:t>
      </w:r>
      <w:r>
        <w:rPr>
          <w:rFonts w:ascii="Arial" w:eastAsia="Calibri" w:hAnsi="Arial" w:cs="B Nazanin"/>
          <w:rtl/>
        </w:rPr>
        <w:tab/>
      </w:r>
    </w:p>
    <w:p w:rsidR="00F24378" w:rsidRDefault="00D153CD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مبتنی بر بازی دیجیتال</w:t>
      </w:r>
    </w:p>
    <w:p w:rsidR="00F24378" w:rsidRDefault="00D153CD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 xml:space="preserve">یادگیری مبتنی بر محتوای الکترونیکی </w:t>
      </w:r>
      <w:r>
        <w:rPr>
          <w:rFonts w:ascii="Arial" w:eastAsia="Calibri" w:hAnsi="Arial" w:cs="B Nazanin" w:hint="cs"/>
          <w:rtl/>
        </w:rPr>
        <w:t>تعاملی</w:t>
      </w:r>
    </w:p>
    <w:p w:rsidR="00F24378" w:rsidRDefault="00D153CD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مبتنی بر حل مسئله (</w:t>
      </w:r>
      <w:r>
        <w:rPr>
          <w:rFonts w:asciiTheme="majorBidi" w:eastAsia="Calibri" w:hAnsiTheme="majorBidi" w:cs="B Nazanin"/>
          <w:sz w:val="20"/>
          <w:szCs w:val="20"/>
        </w:rPr>
        <w:t>PBL</w:t>
      </w:r>
      <w:r>
        <w:rPr>
          <w:rFonts w:ascii="Arial" w:eastAsia="Calibri" w:hAnsi="Arial" w:cs="B Nazanin" w:hint="cs"/>
          <w:rtl/>
        </w:rPr>
        <w:t xml:space="preserve">) </w:t>
      </w:r>
      <w:r>
        <w:rPr>
          <w:rFonts w:ascii="Arial" w:eastAsia="Calibri" w:hAnsi="Arial" w:cs="B Nazanin"/>
          <w:rtl/>
        </w:rPr>
        <w:tab/>
      </w:r>
    </w:p>
    <w:p w:rsidR="00F24378" w:rsidRDefault="00D153CD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اکتشافی هدایت شده </w:t>
      </w:r>
      <w:r>
        <w:rPr>
          <w:rFonts w:ascii="Arial" w:eastAsia="Calibri" w:hAnsi="Arial" w:cs="B Nazanin"/>
          <w:rtl/>
        </w:rPr>
        <w:tab/>
      </w:r>
    </w:p>
    <w:p w:rsidR="00F24378" w:rsidRDefault="00D153CD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مبتنی بر سناریوی متنی </w:t>
      </w:r>
      <w:r>
        <w:rPr>
          <w:rFonts w:ascii="Arial" w:eastAsia="Calibri" w:hAnsi="Arial" w:cs="B Nazanin"/>
          <w:rtl/>
        </w:rPr>
        <w:tab/>
      </w:r>
    </w:p>
    <w:p w:rsidR="00F24378" w:rsidRDefault="00D153CD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مبتنی بر مباحثه در فروم</w:t>
      </w: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:rsidR="00F24378" w:rsidRDefault="00D153CD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سایر</w:t>
      </w:r>
      <w:r>
        <w:rPr>
          <w:rFonts w:ascii="Arial" w:eastAsia="Calibri" w:hAnsi="Arial" w:cs="B Nazanin"/>
          <w:rtl/>
        </w:rPr>
        <w:t xml:space="preserve"> </w:t>
      </w:r>
      <w:r>
        <w:rPr>
          <w:rFonts w:ascii="Arial" w:eastAsia="Calibri" w:hAnsi="Arial" w:cs="B Nazanin" w:hint="cs"/>
          <w:rtl/>
        </w:rPr>
        <w:t>موارد</w:t>
      </w:r>
      <w:r>
        <w:rPr>
          <w:rFonts w:ascii="Arial" w:eastAsia="Calibri" w:hAnsi="Arial" w:cs="B Nazanin"/>
          <w:rtl/>
        </w:rPr>
        <w:t xml:space="preserve"> (</w:t>
      </w:r>
      <w:r>
        <w:rPr>
          <w:rFonts w:ascii="Arial" w:eastAsia="Calibri" w:hAnsi="Arial" w:cs="B Nazanin" w:hint="cs"/>
          <w:rtl/>
        </w:rPr>
        <w:t>لطفاً</w:t>
      </w:r>
      <w:r>
        <w:rPr>
          <w:rFonts w:ascii="Arial" w:eastAsia="Calibri" w:hAnsi="Arial" w:cs="B Nazanin"/>
          <w:rtl/>
        </w:rPr>
        <w:t xml:space="preserve"> </w:t>
      </w:r>
      <w:r>
        <w:rPr>
          <w:rFonts w:ascii="Arial" w:eastAsia="Calibri" w:hAnsi="Arial" w:cs="B Nazanin" w:hint="cs"/>
          <w:rtl/>
        </w:rPr>
        <w:t>نام</w:t>
      </w:r>
      <w:r>
        <w:rPr>
          <w:rFonts w:ascii="Arial" w:eastAsia="Calibri" w:hAnsi="Arial" w:cs="B Nazanin"/>
          <w:rtl/>
        </w:rPr>
        <w:t xml:space="preserve"> </w:t>
      </w:r>
      <w:r>
        <w:rPr>
          <w:rFonts w:ascii="Arial" w:eastAsia="Calibri" w:hAnsi="Arial" w:cs="B Nazanin" w:hint="cs"/>
          <w:rtl/>
        </w:rPr>
        <w:t>ببرید</w:t>
      </w:r>
      <w:r>
        <w:rPr>
          <w:rFonts w:ascii="Arial" w:eastAsia="Calibri" w:hAnsi="Arial" w:cs="B Nazanin"/>
          <w:rtl/>
        </w:rPr>
        <w:t>)</w:t>
      </w:r>
      <w:r>
        <w:rPr>
          <w:rFonts w:ascii="Arial" w:eastAsia="Calibri" w:hAnsi="Arial" w:cs="B Nazanin" w:hint="cs"/>
          <w:rtl/>
        </w:rPr>
        <w:t>: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در بستر نوید(اف لاین) و اسکای روم و ادوبی کانکت (انلاین)</w:t>
      </w:r>
    </w:p>
    <w:p w:rsidR="00F24378" w:rsidRDefault="00D153CD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:rsidR="00F24378" w:rsidRDefault="00D153CD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>
        <w:rPr>
          <w:rFonts w:ascii="Arial" w:eastAsia="Calibri" w:hAnsi="Arial" w:cs="B Nazanin" w:hint="cs"/>
          <w:highlight w:val="yellow"/>
          <w:rtl/>
        </w:rPr>
        <w:t xml:space="preserve">سخنرانی </w:t>
      </w:r>
      <w:r>
        <w:rPr>
          <w:rFonts w:ascii="Arial" w:eastAsia="Calibri" w:hAnsi="Arial" w:cs="B Nazanin" w:hint="cs"/>
          <w:highlight w:val="yellow"/>
          <w:rtl/>
        </w:rPr>
        <w:t>تعاملی (پرسش و پاسخ، کوئیز، بحث گروهی و ...)</w:t>
      </w:r>
      <w:r>
        <w:rPr>
          <w:rFonts w:ascii="Arial" w:eastAsia="Calibri" w:hAnsi="Arial" w:cs="B Nazanin" w:hint="cs"/>
          <w:rtl/>
        </w:rPr>
        <w:t xml:space="preserve"> </w:t>
      </w:r>
      <w:r>
        <w:rPr>
          <w:rFonts w:ascii="Arial" w:eastAsia="Calibri" w:hAnsi="Arial" w:cs="B Nazanin"/>
          <w:rtl/>
        </w:rPr>
        <w:tab/>
      </w:r>
    </w:p>
    <w:p w:rsidR="00F24378" w:rsidRDefault="00D153CD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بحث در گروههای کوچک </w:t>
      </w:r>
      <w:r>
        <w:rPr>
          <w:rFonts w:ascii="Arial" w:eastAsia="Calibri" w:hAnsi="Arial" w:cs="B Nazanin"/>
          <w:rtl/>
        </w:rPr>
        <w:tab/>
      </w:r>
    </w:p>
    <w:p w:rsidR="00F24378" w:rsidRDefault="00D153CD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  <w:highlight w:val="yellow"/>
        </w:rPr>
        <w:t></w:t>
      </w:r>
      <w:r>
        <w:rPr>
          <w:rFonts w:ascii="Arial" w:eastAsia="Calibri" w:hAnsi="Arial" w:cs="B Nazanin" w:hint="cs"/>
          <w:highlight w:val="yellow"/>
          <w:rtl/>
        </w:rPr>
        <w:t xml:space="preserve"> ایفای نقش</w:t>
      </w:r>
      <w:r>
        <w:rPr>
          <w:rFonts w:ascii="Arial" w:eastAsia="Calibri" w:hAnsi="Arial" w:cs="B Nazanin" w:hint="cs"/>
          <w:rtl/>
        </w:rPr>
        <w:t xml:space="preserve"> </w:t>
      </w:r>
      <w:r>
        <w:rPr>
          <w:rFonts w:ascii="Arial" w:eastAsia="Calibri" w:hAnsi="Arial" w:cs="B Nazanin"/>
          <w:rtl/>
        </w:rPr>
        <w:tab/>
      </w:r>
    </w:p>
    <w:p w:rsidR="00F24378" w:rsidRDefault="00D153CD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اکتشافی هدایت شده </w:t>
      </w:r>
      <w:r>
        <w:rPr>
          <w:rFonts w:ascii="Arial" w:eastAsia="Calibri" w:hAnsi="Arial" w:cs="B Nazanin"/>
          <w:rtl/>
        </w:rPr>
        <w:tab/>
      </w:r>
    </w:p>
    <w:p w:rsidR="00F24378" w:rsidRDefault="00D153CD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مبتنی بر تیم (</w:t>
      </w:r>
      <w:r>
        <w:rPr>
          <w:rFonts w:asciiTheme="majorBidi" w:eastAsia="Calibri" w:hAnsiTheme="majorBidi" w:cs="B Nazanin"/>
          <w:sz w:val="20"/>
          <w:szCs w:val="20"/>
        </w:rPr>
        <w:t>TBL</w:t>
      </w:r>
      <w:r>
        <w:rPr>
          <w:rFonts w:ascii="Arial" w:eastAsia="Calibri" w:hAnsi="Arial" w:cs="B Nazanin" w:hint="cs"/>
          <w:rtl/>
        </w:rPr>
        <w:t xml:space="preserve">) </w:t>
      </w:r>
      <w:r>
        <w:rPr>
          <w:rFonts w:ascii="Arial" w:eastAsia="Calibri" w:hAnsi="Arial" w:cs="B Nazanin"/>
          <w:rtl/>
        </w:rPr>
        <w:tab/>
      </w:r>
    </w:p>
    <w:p w:rsidR="00F24378" w:rsidRDefault="00D153CD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مبتنی بر حل مسئله (</w:t>
      </w:r>
      <w:r>
        <w:rPr>
          <w:rFonts w:asciiTheme="majorBidi" w:eastAsia="Calibri" w:hAnsiTheme="majorBidi" w:cs="B Nazanin"/>
          <w:sz w:val="20"/>
          <w:szCs w:val="20"/>
        </w:rPr>
        <w:t>PBL</w:t>
      </w:r>
      <w:r>
        <w:rPr>
          <w:rFonts w:ascii="Arial" w:eastAsia="Calibri" w:hAnsi="Arial" w:cs="B Nazanin" w:hint="cs"/>
          <w:rtl/>
        </w:rPr>
        <w:t xml:space="preserve">) </w:t>
      </w:r>
      <w:r>
        <w:rPr>
          <w:rFonts w:ascii="Arial" w:eastAsia="Calibri" w:hAnsi="Arial" w:cs="B Nazanin"/>
          <w:rtl/>
        </w:rPr>
        <w:tab/>
      </w:r>
    </w:p>
    <w:p w:rsidR="00F24378" w:rsidRDefault="00D153CD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مبتنی بر سناریو </w:t>
      </w:r>
      <w:r>
        <w:rPr>
          <w:rFonts w:ascii="Arial" w:eastAsia="Calibri" w:hAnsi="Arial" w:cs="B Nazanin"/>
          <w:rtl/>
        </w:rPr>
        <w:tab/>
      </w:r>
      <w:r>
        <w:rPr>
          <w:rFonts w:ascii="Arial" w:eastAsia="Calibri" w:hAnsi="Arial" w:cs="B Nazanin"/>
          <w:rtl/>
        </w:rPr>
        <w:tab/>
      </w:r>
    </w:p>
    <w:p w:rsidR="00F24378" w:rsidRDefault="00D153CD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استفاده از دانشجویان در تدریس (تدریس توسط همتایان) </w:t>
      </w:r>
      <w:r>
        <w:rPr>
          <w:rFonts w:ascii="Arial" w:eastAsia="Calibri" w:hAnsi="Arial" w:cs="B Nazanin"/>
          <w:rtl/>
        </w:rPr>
        <w:tab/>
      </w:r>
    </w:p>
    <w:p w:rsidR="00F24378" w:rsidRDefault="00D153CD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مبتنی بر بازی </w:t>
      </w:r>
    </w:p>
    <w:p w:rsidR="00F24378" w:rsidRDefault="00D153CD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سایر</w:t>
      </w:r>
      <w:r>
        <w:rPr>
          <w:rFonts w:ascii="Arial" w:eastAsia="Calibri" w:hAnsi="Arial" w:cs="B Nazanin"/>
          <w:rtl/>
        </w:rPr>
        <w:t xml:space="preserve"> </w:t>
      </w:r>
      <w:r>
        <w:rPr>
          <w:rFonts w:ascii="Arial" w:eastAsia="Calibri" w:hAnsi="Arial" w:cs="B Nazanin" w:hint="cs"/>
          <w:rtl/>
        </w:rPr>
        <w:t>موارد</w:t>
      </w:r>
      <w:r>
        <w:rPr>
          <w:rFonts w:ascii="Arial" w:eastAsia="Calibri" w:hAnsi="Arial" w:cs="B Nazanin"/>
          <w:rtl/>
        </w:rPr>
        <w:t xml:space="preserve"> (</w:t>
      </w:r>
      <w:r>
        <w:rPr>
          <w:rFonts w:ascii="Arial" w:eastAsia="Calibri" w:hAnsi="Arial" w:cs="B Nazanin" w:hint="cs"/>
          <w:rtl/>
        </w:rPr>
        <w:t>لطفاً</w:t>
      </w:r>
      <w:r>
        <w:rPr>
          <w:rFonts w:ascii="Arial" w:eastAsia="Calibri" w:hAnsi="Arial" w:cs="B Nazanin"/>
          <w:rtl/>
        </w:rPr>
        <w:t xml:space="preserve"> </w:t>
      </w:r>
      <w:r>
        <w:rPr>
          <w:rFonts w:ascii="Arial" w:eastAsia="Calibri" w:hAnsi="Arial" w:cs="B Nazanin" w:hint="cs"/>
          <w:rtl/>
        </w:rPr>
        <w:t>نام</w:t>
      </w:r>
      <w:r>
        <w:rPr>
          <w:rFonts w:ascii="Arial" w:eastAsia="Calibri" w:hAnsi="Arial" w:cs="B Nazanin"/>
          <w:rtl/>
        </w:rPr>
        <w:t xml:space="preserve"> </w:t>
      </w:r>
      <w:r>
        <w:rPr>
          <w:rFonts w:ascii="Arial" w:eastAsia="Calibri" w:hAnsi="Arial" w:cs="B Nazanin" w:hint="cs"/>
          <w:rtl/>
        </w:rPr>
        <w:t>ببرید</w:t>
      </w:r>
      <w:r>
        <w:rPr>
          <w:rFonts w:ascii="Arial" w:eastAsia="Calibri" w:hAnsi="Arial" w:cs="B Nazanin"/>
          <w:rtl/>
        </w:rPr>
        <w:t>) -------</w:t>
      </w:r>
    </w:p>
    <w:p w:rsidR="00F24378" w:rsidRDefault="00D153C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:rsidR="00F24378" w:rsidRDefault="00D153CD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های زیرمجموعه رویکردهای آموزشی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:rsidR="00F24378" w:rsidRDefault="00D153CD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لطفا نام ببرید ....................</w:t>
      </w:r>
    </w:p>
    <w:p w:rsidR="00F24378" w:rsidRDefault="00D153C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3"/>
        <w:gridCol w:w="2377"/>
        <w:gridCol w:w="2234"/>
        <w:gridCol w:w="2525"/>
        <w:gridCol w:w="847"/>
      </w:tblGrid>
      <w:tr w:rsidR="00F24378" w:rsidTr="00F243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:rsidR="00F24378" w:rsidRDefault="00D153CD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lastRenderedPageBreak/>
              <w:t xml:space="preserve">نام </w:t>
            </w:r>
            <w:r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77" w:type="dxa"/>
          </w:tcPr>
          <w:p w:rsidR="00F24378" w:rsidRDefault="00D153CD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>
              <w:rPr>
                <w:rFonts w:ascii="IranNastaliq" w:hAnsi="IranNastaliq" w:cs="B Nazanin" w:hint="cs"/>
                <w:rtl/>
                <w:lang w:bidi="fa-IR"/>
              </w:rPr>
              <w:t>ی</w:t>
            </w:r>
            <w:r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>
              <w:rPr>
                <w:rFonts w:ascii="IranNastaliq" w:hAnsi="IranNastaliq" w:cs="B Nazanin"/>
                <w:rtl/>
                <w:lang w:bidi="fa-IR"/>
              </w:rPr>
              <w:softHyphen/>
            </w:r>
            <w:r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>
              <w:rPr>
                <w:rFonts w:ascii="IranNastaliq" w:hAnsi="IranNastaliq" w:cs="B Nazanin" w:hint="cs"/>
                <w:rtl/>
                <w:lang w:bidi="fa-IR"/>
              </w:rPr>
              <w:t>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234" w:type="dxa"/>
          </w:tcPr>
          <w:p w:rsidR="00F24378" w:rsidRDefault="00D153CD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>
              <w:rPr>
                <w:rFonts w:ascii="IranNastaliq" w:hAnsi="IranNastaliq" w:cs="B Nazanin" w:hint="cs"/>
                <w:rtl/>
                <w:lang w:bidi="fa-IR"/>
              </w:rPr>
              <w:t>ی</w:t>
            </w:r>
            <w:r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525" w:type="dxa"/>
          </w:tcPr>
          <w:p w:rsidR="00F24378" w:rsidRDefault="00D153CD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:rsidR="00F24378" w:rsidRDefault="00D153CD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F24378" w:rsidTr="00F243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فاطمه بهرام نژاد</w:t>
            </w:r>
          </w:p>
        </w:tc>
        <w:tc>
          <w:tcPr>
            <w:tcW w:w="2377" w:type="dxa"/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تکلیف کلاسی </w:t>
            </w:r>
            <w:r>
              <w:rPr>
                <w:rFonts w:ascii="IranNastaliq" w:hAnsi="IranNastaliq" w:cs="IranNastaliq" w:hint="cs"/>
                <w:rtl/>
                <w:lang w:bidi="fa-IR"/>
              </w:rPr>
              <w:t>، شرکت در بحثهای کلاسی ، انجام تمرینات سناریو</w:t>
            </w:r>
          </w:p>
        </w:tc>
        <w:tc>
          <w:tcPr>
            <w:tcW w:w="2234" w:type="dxa"/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بحث گروهی و ایفای نقش </w:t>
            </w:r>
          </w:p>
        </w:tc>
        <w:tc>
          <w:tcPr>
            <w:tcW w:w="2525" w:type="dxa"/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معرفی درس، شرح اهداف، مقدمه اهمیت آموزش به بیمار، آشنایی با سبک های یادگیری،سطوح مختلف یادگیری  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F24378" w:rsidTr="00F243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:rsidR="00F24378" w:rsidRDefault="00D153CD">
            <w:pPr>
              <w:bidi/>
              <w:spacing w:after="0" w:line="240" w:lineRule="auto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فاطمه بهرام نژاد</w:t>
            </w:r>
          </w:p>
        </w:tc>
        <w:tc>
          <w:tcPr>
            <w:tcW w:w="2377" w:type="dxa"/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تکلیف کلاسی ، شرکت در بحثهای کلاسی ، انجام تمرینات سناریو</w:t>
            </w:r>
          </w:p>
        </w:tc>
        <w:tc>
          <w:tcPr>
            <w:tcW w:w="2234" w:type="dxa"/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بحث گروهی و ایفای نقش </w:t>
            </w:r>
          </w:p>
        </w:tc>
        <w:tc>
          <w:tcPr>
            <w:tcW w:w="2525" w:type="dxa"/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ارتباط درمانی و اصول آن با تکیه بر بخش های مراقبت ویژه </w:t>
            </w:r>
          </w:p>
        </w:tc>
        <w:tc>
          <w:tcPr>
            <w:tcW w:w="847" w:type="dxa"/>
          </w:tcPr>
          <w:p w:rsidR="00F24378" w:rsidRDefault="00D153C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F24378" w:rsidTr="00F243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فاطمه بهرام نژاد</w:t>
            </w:r>
          </w:p>
        </w:tc>
        <w:tc>
          <w:tcPr>
            <w:tcW w:w="2377" w:type="dxa"/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تکلیف کلاسی ، شرکت در بحثهای کلاسی، انجام تمرینات سناریو </w:t>
            </w:r>
          </w:p>
        </w:tc>
        <w:tc>
          <w:tcPr>
            <w:tcW w:w="2234" w:type="dxa"/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بحث گروهی و ایفای نقش </w:t>
            </w:r>
          </w:p>
        </w:tc>
        <w:tc>
          <w:tcPr>
            <w:tcW w:w="2525" w:type="dxa"/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Roya"/>
                <w:b/>
                <w:bCs/>
              </w:rPr>
            </w:pPr>
            <w:r>
              <w:rPr>
                <w:rFonts w:cs="B Mitra" w:hint="cs"/>
                <w:rtl/>
                <w:lang w:bidi="fa-IR"/>
              </w:rPr>
              <w:t xml:space="preserve">فرایند اموزش به بیمار و خانواده با تاکید بر بخش های مراقبت ویژه (بدو پذیرش، حین بستری، پس از </w:t>
            </w:r>
            <w:r>
              <w:rPr>
                <w:rFonts w:cs="B Mitra" w:hint="cs"/>
                <w:rtl/>
                <w:lang w:bidi="fa-IR"/>
              </w:rPr>
              <w:t>ترخیص و مراقبت در منزل)، برنامه ریزی آموزش سلامت به بیمار،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</w:rPr>
              <w:t>حيطه هاي ياد گيري( شناختی ,عاطفی و روان حرکتی )</w:t>
            </w:r>
          </w:p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، نحوه نوشتن انواع اهداف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F24378" w:rsidTr="00F24378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tcBorders>
              <w:bottom w:val="single" w:sz="4" w:space="0" w:color="auto"/>
            </w:tcBorders>
          </w:tcPr>
          <w:p w:rsidR="00F24378" w:rsidRDefault="00D153CD">
            <w:pPr>
              <w:bidi/>
              <w:spacing w:after="0" w:line="240" w:lineRule="auto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فاطمه بهرام نژاد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تکلیف کلاسی ، شرکت در بحثهای کلاسی ، انجام تمرینات سناریو 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بحث گروهی و ایفای نقش 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F24378" w:rsidRDefault="00D153C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اصول آموزش، آشنایی با رویکردهای اموزش به بیمار، اصول آموزش گروهی </w:t>
            </w:r>
          </w:p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مجازی سازی آموزش به بیمار(</w:t>
            </w:r>
            <w:r>
              <w:rPr>
                <w:rFonts w:cs="B Mitra"/>
                <w:lang w:bidi="fa-IR"/>
              </w:rPr>
              <w:t>Tele Nursing, application, gamification, Virtual training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F24378" w:rsidRDefault="00D153C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F24378" w:rsidTr="00F24378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rPr>
                <w:rFonts w:ascii="IranNastaliq" w:hAnsi="IranNastaliq" w:cs="IranNastaliq"/>
                <w:b w:val="0"/>
                <w:bCs w:val="0"/>
                <w:rtl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بهرام نژاد 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کار عملی/ ایفای نقش/ فعالیت در بیمارستان 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بحث و تبادل نظر 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rtl/>
                <w:lang w:bidi="fa-IR"/>
              </w:rPr>
              <w:t>مدل ها و نظریه های یادگیری</w:t>
            </w:r>
            <w:r>
              <w:rPr>
                <w:rFonts w:cs="B Mitra" w:hint="cs"/>
                <w:rtl/>
                <w:lang w:bidi="fa-IR"/>
              </w:rPr>
              <w:t xml:space="preserve"> و ارتقای سلامت ، مدلهای تغییررفتار(مدل اعتقاد بهداشتی، مدل قصد رفتاری، مدل پرسید-پروسید، مدل ارتقا دهنده سلامت سیمونز و مدل بزنف)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F24378" w:rsidTr="00F24378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F24378" w:rsidRDefault="00D153CD">
            <w:pPr>
              <w:bidi/>
              <w:spacing w:after="0" w:line="240" w:lineRule="auto"/>
              <w:rPr>
                <w:rFonts w:ascii="IranNastaliq" w:hAnsi="IranNastaliq" w:cs="IranNastaliq"/>
                <w:b w:val="0"/>
                <w:bCs w:val="0"/>
                <w:rtl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ایمانی پور 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کار عملی/ ایفای نقش/ فعالیت در بیمارستان 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بحث و تبادل نظر 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rtl/>
                <w:lang w:bidi="fa-IR"/>
              </w:rPr>
              <w:t xml:space="preserve">اشنایی با مدل های خود مراقبتی، خود مدیریتی و خود کارمدی در بیماران 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F24378" w:rsidRDefault="00D153C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F24378" w:rsidTr="00F2437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rPr>
                <w:rFonts w:ascii="IranNastaliq" w:hAnsi="IranNastaliq" w:cs="IranNastaliq"/>
                <w:b w:val="0"/>
                <w:bCs w:val="0"/>
                <w:rtl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ایمانی پور 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کار عملی/ ایفای نقش/ فعالیت در بیمارستان 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بحث و تبادل نظر 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rtl/>
                <w:lang w:bidi="fa-IR"/>
              </w:rPr>
              <w:t xml:space="preserve">تئوری انتظار ازش 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F24378" w:rsidTr="00F24378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F24378" w:rsidRDefault="00D153CD">
            <w:pPr>
              <w:bidi/>
              <w:spacing w:after="0" w:line="240" w:lineRule="auto"/>
              <w:rPr>
                <w:rFonts w:ascii="IranNastaliq" w:hAnsi="IranNastaliq" w:cs="IranNastaliq"/>
                <w:b w:val="0"/>
                <w:bCs w:val="0"/>
                <w:rtl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بهرام نژاد 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کار عملی/ ایفای نقش/ فعالیت در بیمارستان 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بحث و تبادل نظر 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rtl/>
                <w:lang w:bidi="fa-IR"/>
              </w:rPr>
              <w:t xml:space="preserve">نحوه </w:t>
            </w:r>
            <w:r>
              <w:rPr>
                <w:rFonts w:cs="B Mitra" w:hint="cs"/>
                <w:rtl/>
                <w:lang w:bidi="fa-IR"/>
              </w:rPr>
              <w:t>ارزشیابی آموزش به بیمار، اصول آموزش بازخورد محور ، انواع روش</w:t>
            </w:r>
            <w:r>
              <w:rPr>
                <w:rFonts w:cs="B Mitra"/>
                <w:rtl/>
                <w:lang w:bidi="fa-IR"/>
              </w:rPr>
              <w:softHyphen/>
            </w:r>
            <w:r>
              <w:rPr>
                <w:rFonts w:cs="B Mitra" w:hint="cs"/>
                <w:rtl/>
                <w:lang w:bidi="fa-IR"/>
              </w:rPr>
              <w:t>های ارزشیابی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F24378" w:rsidRDefault="00D153C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F24378" w:rsidTr="00F24378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rPr>
                <w:rFonts w:ascii="IranNastaliq" w:hAnsi="IranNastaliq" w:cs="IranNastaliq"/>
                <w:b w:val="0"/>
                <w:bCs w:val="0"/>
                <w:rtl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ارائه فعالیت بالینی توسط دانشجو 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کار عملی 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ارائه  فعالیت کلاسی/ مبتنی بر روش انتخابی دانشجو  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ارائه آموزش به بیمار 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24378" w:rsidRDefault="00D153C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F24378" w:rsidTr="00F24378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auto"/>
            </w:tcBorders>
          </w:tcPr>
          <w:p w:rsidR="00F24378" w:rsidRDefault="00D153CD">
            <w:pPr>
              <w:bidi/>
              <w:spacing w:after="0" w:line="240" w:lineRule="auto"/>
              <w:rPr>
                <w:rFonts w:ascii="IranNastaliq" w:hAnsi="IranNastaliq" w:cs="IranNastaliq"/>
                <w:b w:val="0"/>
                <w:bCs w:val="0"/>
                <w:rtl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ارائه فعالیت بالینی توسط دانشجو </w:t>
            </w:r>
          </w:p>
        </w:tc>
        <w:tc>
          <w:tcPr>
            <w:tcW w:w="2377" w:type="dxa"/>
            <w:tcBorders>
              <w:top w:val="single" w:sz="4" w:space="0" w:color="auto"/>
            </w:tcBorders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کار عملی 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ارائه فعالیت کلاسی / مبتنی بر روش انتخابی دانشجو </w:t>
            </w:r>
          </w:p>
        </w:tc>
        <w:tc>
          <w:tcPr>
            <w:tcW w:w="2525" w:type="dxa"/>
            <w:tcBorders>
              <w:top w:val="single" w:sz="4" w:space="0" w:color="auto"/>
            </w:tcBorders>
          </w:tcPr>
          <w:p w:rsidR="00F24378" w:rsidRDefault="00D153C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ارائه آموزش به بیمار 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F24378" w:rsidRDefault="00D153C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10 </w:t>
            </w:r>
          </w:p>
        </w:tc>
      </w:tr>
    </w:tbl>
    <w:p w:rsidR="00F24378" w:rsidRDefault="00D153C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F24378" w:rsidRDefault="00D153CD">
      <w:pPr>
        <w:bidi/>
        <w:spacing w:after="0"/>
        <w:ind w:left="36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lastRenderedPageBreak/>
        <w:t xml:space="preserve">*دانشجو باید در فعالیت و بحثهای کلاسی حضور فعال داشته باشد.  </w:t>
      </w:r>
    </w:p>
    <w:p w:rsidR="00F24378" w:rsidRDefault="00D153CD">
      <w:pPr>
        <w:bidi/>
        <w:spacing w:after="0"/>
        <w:ind w:left="36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*مطالب سمینار آموزشی  باید شامل تعیین اهداف، به روز بودن شواهد، محتوای متناسب با اهداف بوده و دانشجو به محتوای آموزشی تسلط داشته و در  طول ارائه از وسایل سمعی و بصری استفاده کند. </w:t>
      </w:r>
    </w:p>
    <w:p w:rsidR="00F24378" w:rsidRDefault="00D153CD">
      <w:pPr>
        <w:bidi/>
        <w:spacing w:after="0"/>
        <w:ind w:left="36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*استفاده از فیلم های آموزشی مرتبط( که بر بالین بیمار و توسط خود دانشجو صورت </w:t>
      </w:r>
      <w:r>
        <w:rPr>
          <w:rFonts w:cs="B Mitra" w:hint="cs"/>
          <w:sz w:val="26"/>
          <w:szCs w:val="26"/>
          <w:rtl/>
          <w:lang w:bidi="fa-IR"/>
        </w:rPr>
        <w:t xml:space="preserve">گرفته باشد) در ارائه سمینار استفاده کند. </w:t>
      </w:r>
    </w:p>
    <w:p w:rsidR="00F24378" w:rsidRDefault="00D153CD">
      <w:pPr>
        <w:bidi/>
        <w:spacing w:after="0"/>
        <w:ind w:left="36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*در هرجلسه دانشجویان موظف هستند، یک فرایند آموزش به بیمار را طراحی کرده و در کلاس به بحث و  نقد بگذارد. </w:t>
      </w:r>
    </w:p>
    <w:p w:rsidR="00F24378" w:rsidRDefault="00D153CD">
      <w:pPr>
        <w:bidi/>
        <w:spacing w:after="0"/>
        <w:ind w:left="36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*</w:t>
      </w:r>
    </w:p>
    <w:p w:rsidR="00F24378" w:rsidRDefault="00D153C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:rsidR="00F24378" w:rsidRDefault="00D153CD">
      <w:pPr>
        <w:pStyle w:val="ListParagraph"/>
        <w:numPr>
          <w:ilvl w:val="0"/>
          <w:numId w:val="2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تکوینی و تراکمی،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0"/>
        <w:gridCol w:w="7832"/>
      </w:tblGrid>
      <w:tr w:rsidR="00F24378">
        <w:trPr>
          <w:jc w:val="center"/>
        </w:trPr>
        <w:tc>
          <w:tcPr>
            <w:tcW w:w="780" w:type="dxa"/>
          </w:tcPr>
          <w:p w:rsidR="00F24378" w:rsidRDefault="00D153CD">
            <w:pPr>
              <w:bidi/>
              <w:spacing w:after="0" w:line="240" w:lineRule="auto"/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40%</w:t>
            </w:r>
          </w:p>
        </w:tc>
        <w:tc>
          <w:tcPr>
            <w:tcW w:w="7832" w:type="dxa"/>
          </w:tcPr>
          <w:p w:rsidR="00F24378" w:rsidRDefault="00D153CD">
            <w:pPr>
              <w:bidi/>
              <w:spacing w:after="0" w:line="240" w:lineRule="auto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ارائه  تکالیف کلاسی </w:t>
            </w:r>
          </w:p>
        </w:tc>
      </w:tr>
      <w:tr w:rsidR="00F24378">
        <w:trPr>
          <w:jc w:val="center"/>
        </w:trPr>
        <w:tc>
          <w:tcPr>
            <w:tcW w:w="780" w:type="dxa"/>
          </w:tcPr>
          <w:p w:rsidR="00F24378" w:rsidRDefault="00D153CD">
            <w:pPr>
              <w:bidi/>
              <w:spacing w:after="0" w:line="240" w:lineRule="auto"/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10%</w:t>
            </w:r>
          </w:p>
        </w:tc>
        <w:tc>
          <w:tcPr>
            <w:tcW w:w="7832" w:type="dxa"/>
          </w:tcPr>
          <w:p w:rsidR="00F24378" w:rsidRDefault="00D153CD">
            <w:pPr>
              <w:bidi/>
              <w:spacing w:after="0" w:line="240" w:lineRule="auto"/>
              <w:jc w:val="both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آزمون های دوره ای (سه امتحان)( شفاهی- کتبی)</w:t>
            </w:r>
          </w:p>
        </w:tc>
      </w:tr>
      <w:tr w:rsidR="00F24378">
        <w:trPr>
          <w:jc w:val="center"/>
        </w:trPr>
        <w:tc>
          <w:tcPr>
            <w:tcW w:w="780" w:type="dxa"/>
          </w:tcPr>
          <w:p w:rsidR="00F24378" w:rsidRDefault="00D153CD">
            <w:pPr>
              <w:bidi/>
              <w:spacing w:after="0" w:line="24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30%</w:t>
            </w:r>
          </w:p>
        </w:tc>
        <w:tc>
          <w:tcPr>
            <w:tcW w:w="7832" w:type="dxa"/>
          </w:tcPr>
          <w:p w:rsidR="00F24378" w:rsidRDefault="00D153CD">
            <w:pPr>
              <w:bidi/>
              <w:spacing w:after="0" w:line="240" w:lineRule="auto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ارائه تکلیف پایان ترم  </w:t>
            </w:r>
          </w:p>
        </w:tc>
      </w:tr>
      <w:tr w:rsidR="00F24378">
        <w:trPr>
          <w:jc w:val="center"/>
        </w:trPr>
        <w:tc>
          <w:tcPr>
            <w:tcW w:w="780" w:type="dxa"/>
          </w:tcPr>
          <w:p w:rsidR="00F24378" w:rsidRDefault="00D153CD">
            <w:pPr>
              <w:bidi/>
              <w:spacing w:after="0" w:line="24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20%</w:t>
            </w:r>
          </w:p>
        </w:tc>
        <w:tc>
          <w:tcPr>
            <w:tcW w:w="7832" w:type="dxa"/>
          </w:tcPr>
          <w:p w:rsidR="00F24378" w:rsidRDefault="00D153CD">
            <w:pPr>
              <w:bidi/>
              <w:spacing w:after="0" w:line="240" w:lineRule="auto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آزمون کتبی پایان ترم(تشریحی)*</w:t>
            </w:r>
          </w:p>
        </w:tc>
      </w:tr>
    </w:tbl>
    <w:p w:rsidR="00F24378" w:rsidRDefault="00F24378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:rsidR="00F24378" w:rsidRDefault="00D153CD">
      <w:pPr>
        <w:pStyle w:val="ListParagraph"/>
        <w:numPr>
          <w:ilvl w:val="0"/>
          <w:numId w:val="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قابل مذاکره با دانشجویان است. در صورت موافقت کلیه دانشجویان می توان با یک پروژه آن را جایگزین کرد. </w:t>
      </w:r>
    </w:p>
    <w:p w:rsidR="00F24378" w:rsidRDefault="00D153CD">
      <w:pPr>
        <w:pStyle w:val="ListParagraph"/>
        <w:numPr>
          <w:ilvl w:val="0"/>
          <w:numId w:val="4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ی 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6"/>
      </w:r>
      <w:r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:rsidR="00F24378" w:rsidRDefault="00D153CD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>ادوار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آزمونک (کوییز) های کلاسی </w:t>
      </w:r>
    </w:p>
    <w:p w:rsidR="00F24378" w:rsidRDefault="00D153CD">
      <w:pPr>
        <w:pStyle w:val="ListParagraph"/>
        <w:numPr>
          <w:ilvl w:val="0"/>
          <w:numId w:val="4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:rsidR="00F24378" w:rsidRDefault="00D153CD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کتبی شامل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 اعم از تشریحی و کوته پاسخ،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 نظیر آزمون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کلیدی، سناریونویسی با ساختن فرضیه و ....،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عملی که برای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مثال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 انواع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ساختارمند عینی نظیر </w:t>
      </w:r>
      <w:r>
        <w:rPr>
          <w:rFonts w:asciiTheme="majorBidi" w:hAnsiTheme="majorBidi" w:cs="B Nazanin"/>
          <w:lang w:bidi="fa-IR"/>
        </w:rPr>
        <w:t>OSCE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8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>
        <w:rPr>
          <w:rFonts w:asciiTheme="majorBidi" w:hAnsiTheme="majorBidi" w:cs="B Nazanin"/>
          <w:lang w:bidi="fa-IR"/>
        </w:rPr>
        <w:t>OSLE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 و یا ارزیابی مبتنی بر محل کار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0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>
        <w:rPr>
          <w:rFonts w:asciiTheme="majorBidi" w:hAnsiTheme="majorBidi" w:cs="B Nazanin"/>
          <w:lang w:bidi="fa-IR"/>
        </w:rPr>
        <w:t>DOPS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لاگ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کارپوشه (پورت فولیو)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باشد.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:rsidR="00F24378" w:rsidRDefault="00D153C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p w:rsidR="00F24378" w:rsidRDefault="00D153CD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F24378" w:rsidRDefault="00D153CD">
      <w:pPr>
        <w:pStyle w:val="Heading1"/>
        <w:shd w:val="clear" w:color="auto" w:fill="FFFFFF"/>
        <w:spacing w:before="0" w:beforeAutospacing="0"/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</w:pPr>
      <w:proofErr w:type="spellStart"/>
      <w:r>
        <w:rPr>
          <w:rStyle w:val="a-size-extra-large"/>
          <w:rFonts w:ascii="Arial" w:hAnsi="Arial" w:cs="Arial"/>
          <w:color w:val="111111"/>
          <w:sz w:val="24"/>
          <w:szCs w:val="24"/>
        </w:rPr>
        <w:t>Bastable</w:t>
      </w:r>
      <w:proofErr w:type="spellEnd"/>
      <w:r>
        <w:rPr>
          <w:rStyle w:val="a-size-extra-large"/>
          <w:rFonts w:ascii="Arial" w:hAnsi="Arial" w:cs="Arial"/>
          <w:color w:val="111111"/>
          <w:sz w:val="24"/>
          <w:szCs w:val="24"/>
        </w:rPr>
        <w:t xml:space="preserve"> S</w:t>
      </w:r>
      <w:proofErr w:type="gramStart"/>
      <w:r>
        <w:rPr>
          <w:rStyle w:val="a-size-extra-large"/>
          <w:rFonts w:ascii="Arial" w:hAnsi="Arial" w:cs="Arial"/>
          <w:color w:val="111111"/>
          <w:sz w:val="24"/>
          <w:szCs w:val="24"/>
        </w:rPr>
        <w:t>.(</w:t>
      </w:r>
      <w:proofErr w:type="gramEnd"/>
      <w:r>
        <w:rPr>
          <w:rStyle w:val="a-size-extra-large"/>
          <w:rFonts w:ascii="Arial" w:hAnsi="Arial" w:cs="Arial"/>
          <w:color w:val="111111"/>
          <w:sz w:val="24"/>
          <w:szCs w:val="24"/>
        </w:rPr>
        <w:t>2010)Nurse as Educator: Principles of Teaching and Learning for Nursing Practice (</w:t>
      </w:r>
      <w:proofErr w:type="spellStart"/>
      <w:r>
        <w:rPr>
          <w:rStyle w:val="a-size-extra-large"/>
          <w:rFonts w:ascii="Arial" w:hAnsi="Arial" w:cs="Arial"/>
          <w:color w:val="111111"/>
          <w:sz w:val="24"/>
          <w:szCs w:val="24"/>
        </w:rPr>
        <w:t>Bastable</w:t>
      </w:r>
      <w:proofErr w:type="spellEnd"/>
      <w:r>
        <w:rPr>
          <w:rStyle w:val="a-size-extra-large"/>
          <w:rFonts w:ascii="Arial" w:hAnsi="Arial" w:cs="Arial"/>
          <w:color w:val="111111"/>
          <w:sz w:val="24"/>
          <w:szCs w:val="24"/>
        </w:rPr>
        <w:t>, Nurse as Educator)</w:t>
      </w:r>
      <w:r>
        <w:rPr>
          <w:rFonts w:ascii="Arial" w:hAnsi="Arial" w:cs="Arial"/>
          <w:b w:val="0"/>
          <w:bCs w:val="0"/>
          <w:color w:val="111111"/>
          <w:sz w:val="24"/>
          <w:szCs w:val="24"/>
        </w:rPr>
        <w:t> </w:t>
      </w:r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 xml:space="preserve">4th Edition. Boston: Jones &amp; </w:t>
      </w:r>
      <w:proofErr w:type="spellStart"/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Barlette</w:t>
      </w:r>
      <w:proofErr w:type="spellEnd"/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 xml:space="preserve">. </w:t>
      </w:r>
    </w:p>
    <w:p w:rsidR="00F24378" w:rsidRDefault="00D153CD">
      <w:pPr>
        <w:pStyle w:val="Heading1"/>
        <w:shd w:val="clear" w:color="auto" w:fill="FFFFFF"/>
        <w:spacing w:before="0" w:beforeAutospacing="0"/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</w:pPr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 xml:space="preserve">Billings, D.M, </w:t>
      </w:r>
      <w:proofErr w:type="spellStart"/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Halstead</w:t>
      </w:r>
      <w:proofErr w:type="gramStart"/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,J.A</w:t>
      </w:r>
      <w:proofErr w:type="spellEnd"/>
      <w:proofErr w:type="gramEnd"/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.(2018).teaching in nu</w:t>
      </w:r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 xml:space="preserve">rsing: A guide for </w:t>
      </w:r>
      <w:proofErr w:type="spellStart"/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faculty,saunders</w:t>
      </w:r>
      <w:proofErr w:type="spellEnd"/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 xml:space="preserve">, </w:t>
      </w:r>
      <w:proofErr w:type="spellStart"/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Elsevire</w:t>
      </w:r>
      <w:proofErr w:type="spellEnd"/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.</w:t>
      </w:r>
    </w:p>
    <w:p w:rsidR="00F24378" w:rsidRDefault="00D153CD">
      <w:pPr>
        <w:pStyle w:val="Heading1"/>
        <w:shd w:val="clear" w:color="auto" w:fill="FFFFFF"/>
        <w:spacing w:before="0" w:beforeAutospacing="0"/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</w:pPr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 xml:space="preserve">Keating S.B. (2017).Curriculum development and evaluating in nursing </w:t>
      </w:r>
      <w:proofErr w:type="spellStart"/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Philadelphia</w:t>
      </w:r>
      <w:proofErr w:type="gramStart"/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:Lippincott</w:t>
      </w:r>
      <w:proofErr w:type="spellEnd"/>
      <w:proofErr w:type="gramEnd"/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 xml:space="preserve"> William &amp; Wilkins.</w:t>
      </w:r>
    </w:p>
    <w:p w:rsidR="00F24378" w:rsidRDefault="00D153CD">
      <w:pPr>
        <w:pStyle w:val="Heading1"/>
        <w:shd w:val="clear" w:color="auto" w:fill="FFFFFF"/>
        <w:spacing w:before="0" w:beforeAutospacing="0"/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</w:pPr>
      <w:proofErr w:type="spellStart"/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Pollad</w:t>
      </w:r>
      <w:proofErr w:type="spellEnd"/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 xml:space="preserve"> A., Collins M.</w:t>
      </w:r>
      <w:proofErr w:type="gramStart"/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,</w:t>
      </w:r>
      <w:proofErr w:type="spellStart"/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Sinco</w:t>
      </w:r>
      <w:proofErr w:type="spellEnd"/>
      <w:proofErr w:type="gramEnd"/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 xml:space="preserve"> N.(2016). Reflective Teaching. London: </w:t>
      </w:r>
      <w:proofErr w:type="spellStart"/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Contionum</w:t>
      </w:r>
      <w:proofErr w:type="spellEnd"/>
      <w:r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.</w:t>
      </w:r>
    </w:p>
    <w:p w:rsidR="00F24378" w:rsidRDefault="00D153CD">
      <w:pPr>
        <w:pStyle w:val="Heading1"/>
        <w:shd w:val="clear" w:color="auto" w:fill="FFFFFF"/>
        <w:bidi/>
        <w:spacing w:before="0" w:beforeAutospacing="0"/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  <w:rtl/>
          <w:lang w:bidi="fa-IR"/>
        </w:rPr>
      </w:pPr>
      <w:r>
        <w:rPr>
          <w:rStyle w:val="a-size-large"/>
          <w:rFonts w:ascii="Arial" w:hAnsi="Arial" w:cs="Arial" w:hint="cs"/>
          <w:b w:val="0"/>
          <w:bCs w:val="0"/>
          <w:color w:val="111111"/>
          <w:sz w:val="24"/>
          <w:szCs w:val="24"/>
          <w:rtl/>
          <w:lang w:bidi="fa-IR"/>
        </w:rPr>
        <w:t xml:space="preserve">رفیعی فر ش، </w:t>
      </w:r>
      <w:r>
        <w:rPr>
          <w:rStyle w:val="a-size-large"/>
          <w:rFonts w:ascii="Arial" w:hAnsi="Arial" w:cs="Arial" w:hint="cs"/>
          <w:b w:val="0"/>
          <w:bCs w:val="0"/>
          <w:color w:val="111111"/>
          <w:sz w:val="24"/>
          <w:szCs w:val="24"/>
          <w:rtl/>
          <w:lang w:bidi="fa-IR"/>
        </w:rPr>
        <w:t>احمدزاده اصل م، شریفی م.(1388). نظام جامع آموزش سلامت به بیماران در جمهوری اسلامی ایران، موسسه پژوهشگران بدون مرز</w:t>
      </w:r>
    </w:p>
    <w:p w:rsidR="00F24378" w:rsidRDefault="00D153CD">
      <w:pPr>
        <w:pStyle w:val="Heading1"/>
        <w:shd w:val="clear" w:color="auto" w:fill="FFFFFF"/>
        <w:bidi/>
        <w:spacing w:before="0" w:beforeAutospacing="0"/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  <w:rtl/>
          <w:lang w:bidi="fa-IR"/>
        </w:rPr>
      </w:pPr>
      <w:r>
        <w:rPr>
          <w:rStyle w:val="a-size-large"/>
          <w:rFonts w:ascii="Arial" w:hAnsi="Arial" w:cs="Arial" w:hint="cs"/>
          <w:b w:val="0"/>
          <w:bCs w:val="0"/>
          <w:color w:val="111111"/>
          <w:sz w:val="24"/>
          <w:szCs w:val="24"/>
          <w:rtl/>
          <w:lang w:bidi="fa-IR"/>
        </w:rPr>
        <w:t>زفسکی ای جی. (1395). (ترجمه هاشم فرادانش). طراحی نظامهای آموزشی تصمیم گیری در برنامه درسی و طراحی برنامه درسی. تهران:سمت</w:t>
      </w:r>
    </w:p>
    <w:p w:rsidR="00F24378" w:rsidRDefault="00F24378">
      <w:pPr>
        <w:spacing w:after="0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:rsidR="00F24378" w:rsidRDefault="00F24378">
      <w:pPr>
        <w:spacing w:after="0"/>
        <w:jc w:val="both"/>
        <w:rPr>
          <w:rFonts w:asciiTheme="majorBidi" w:hAnsiTheme="majorBidi" w:cs="B Mitra"/>
          <w:sz w:val="26"/>
          <w:szCs w:val="26"/>
          <w:lang w:bidi="fa-IR"/>
        </w:rPr>
      </w:pPr>
    </w:p>
    <w:p w:rsidR="00F24378" w:rsidRDefault="00F24378">
      <w:pPr>
        <w:pStyle w:val="Heading1"/>
        <w:shd w:val="clear" w:color="auto" w:fill="FFFFFF"/>
        <w:textAlignment w:val="baseline"/>
        <w:rPr>
          <w:rFonts w:ascii="Georgia" w:hAnsi="Georgia"/>
          <w:b w:val="0"/>
          <w:bCs w:val="0"/>
          <w:color w:val="222222"/>
          <w:sz w:val="24"/>
          <w:szCs w:val="24"/>
          <w:rtl/>
        </w:rPr>
      </w:pPr>
    </w:p>
    <w:p w:rsidR="00F24378" w:rsidRDefault="00F24378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:rsidR="00F24378" w:rsidRDefault="00F24378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F24378" w:rsidRDefault="00F24378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F24378" w:rsidRDefault="00F24378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F24378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378" w:rsidRDefault="00D153CD">
      <w:pPr>
        <w:spacing w:line="240" w:lineRule="auto"/>
      </w:pPr>
      <w:r>
        <w:separator/>
      </w:r>
    </w:p>
  </w:endnote>
  <w:endnote w:type="continuationSeparator" w:id="0">
    <w:p w:rsidR="00F24378" w:rsidRDefault="00D15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AutoText"/>
      </w:docPartObj>
    </w:sdtPr>
    <w:sdtEndPr/>
    <w:sdtContent>
      <w:p w:rsidR="00F24378" w:rsidRDefault="00D153C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7</w:t>
        </w:r>
        <w:r>
          <w:fldChar w:fldCharType="end"/>
        </w:r>
      </w:p>
    </w:sdtContent>
  </w:sdt>
  <w:p w:rsidR="00F24378" w:rsidRDefault="00F24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378" w:rsidRDefault="00D153CD">
      <w:pPr>
        <w:spacing w:after="0"/>
      </w:pPr>
      <w:r>
        <w:separator/>
      </w:r>
    </w:p>
  </w:footnote>
  <w:footnote w:type="continuationSeparator" w:id="0">
    <w:p w:rsidR="00F24378" w:rsidRDefault="00D153CD">
      <w:pPr>
        <w:spacing w:after="0"/>
      </w:pPr>
      <w:r>
        <w:continuationSeparator/>
      </w:r>
    </w:p>
  </w:footnote>
  <w:footnote w:id="1">
    <w:p w:rsidR="00F24378" w:rsidRDefault="00D153CD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>مشتمل بر: نظري، عملي و یا نظري- عملي به تفكيك تعداد واحدهاي مصوب. (مثال: 2 واحد نظری، 1 واحد عملی)</w:t>
      </w:r>
    </w:p>
    <w:p w:rsidR="00F24378" w:rsidRDefault="00F24378">
      <w:pPr>
        <w:pStyle w:val="FootnoteText"/>
        <w:bidi/>
        <w:rPr>
          <w:rtl/>
          <w:lang w:bidi="fa-IR"/>
        </w:rPr>
      </w:pPr>
    </w:p>
  </w:footnote>
  <w:footnote w:id="2">
    <w:p w:rsidR="00F24378" w:rsidRDefault="00D153CD">
      <w:pPr>
        <w:pStyle w:val="FootnoteText"/>
        <w:rPr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Educational Approach</w:t>
      </w:r>
    </w:p>
  </w:footnote>
  <w:footnote w:id="3">
    <w:p w:rsidR="00F24378" w:rsidRDefault="00D153CD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Virtual Approach</w:t>
      </w:r>
    </w:p>
  </w:footnote>
  <w:footnote w:id="4">
    <w:p w:rsidR="00F24378" w:rsidRDefault="00D153CD">
      <w:pPr>
        <w:pStyle w:val="FootnoteText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Blended Approach: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Blended learning is an approach to education that combines online educational materials and opportunities for interaction online with traditional place-based classroom methods. </w:t>
      </w:r>
    </w:p>
  </w:footnote>
  <w:footnote w:id="5">
    <w:p w:rsidR="00F24378" w:rsidRDefault="00D153CD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. در رویکرد آموزشی مجازی، سهم ارزیابی تکوینی بیش از سهم ارز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یابی تراکمی باشد. </w:t>
      </w:r>
    </w:p>
    <w:p w:rsidR="00F24378" w:rsidRDefault="00F24378">
      <w:pPr>
        <w:pStyle w:val="FootnoteText"/>
        <w:bidi/>
        <w:rPr>
          <w:rtl/>
          <w:lang w:bidi="fa-IR"/>
        </w:rPr>
      </w:pPr>
    </w:p>
  </w:footnote>
  <w:footnote w:id="6">
    <w:p w:rsidR="00F24378" w:rsidRDefault="00D153CD">
      <w:pPr>
        <w:pStyle w:val="FootnoteText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Formative Evaluation</w:t>
      </w:r>
    </w:p>
  </w:footnote>
  <w:footnote w:id="7">
    <w:p w:rsidR="00F24378" w:rsidRDefault="00D153CD">
      <w:pPr>
        <w:pStyle w:val="FootnoteText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Summative Evaluation</w:t>
      </w:r>
    </w:p>
  </w:footnote>
  <w:footnote w:id="8">
    <w:p w:rsidR="00F24378" w:rsidRDefault="00D153CD">
      <w:pPr>
        <w:pStyle w:val="FootnoteText"/>
        <w:rPr>
          <w:rtl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Objective Structured Clinical Examination</w:t>
      </w:r>
    </w:p>
  </w:footnote>
  <w:footnote w:id="9">
    <w:p w:rsidR="00F24378" w:rsidRDefault="00D153CD">
      <w:pPr>
        <w:pStyle w:val="FootnoteText"/>
        <w:rPr>
          <w:rtl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Objective Structured Laboratory Examination</w:t>
      </w:r>
    </w:p>
  </w:footnote>
  <w:footnote w:id="10">
    <w:p w:rsidR="00F24378" w:rsidRDefault="00D153CD">
      <w:pPr>
        <w:pStyle w:val="FootnoteText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Workplace Based Assessment</w:t>
      </w:r>
    </w:p>
  </w:footnote>
  <w:footnote w:id="11">
    <w:p w:rsidR="00F24378" w:rsidRDefault="00D153CD">
      <w:pPr>
        <w:pStyle w:val="FootnoteText"/>
        <w:bidi/>
        <w:jc w:val="both"/>
        <w:rPr>
          <w:rtl/>
          <w:lang w:bidi="fa-IR"/>
        </w:rPr>
      </w:pPr>
      <w:r>
        <w:rPr>
          <w:rFonts w:ascii="Times New Roman" w:hAnsi="Times New Roman" w:cs="B Nazanin"/>
          <w:sz w:val="14"/>
          <w:lang w:bidi="fa-IR"/>
        </w:rPr>
        <w:footnoteRef/>
      </w:r>
      <w:r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Direct Observation of </w:t>
      </w:r>
      <w:r>
        <w:rPr>
          <w:rFonts w:asciiTheme="majorBidi" w:hAnsiTheme="majorBidi" w:cstheme="majorBidi"/>
          <w:sz w:val="18"/>
          <w:szCs w:val="18"/>
          <w:lang w:bidi="fa-IR"/>
        </w:rPr>
        <w:t>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>
        <w:rPr>
          <w:rFonts w:ascii="Times New Roman" w:hAnsi="Times New Roman" w:cs="B Nazanin" w:hint="cs"/>
          <w:sz w:val="14"/>
          <w:rtl/>
          <w:lang w:bidi="fa-IR"/>
        </w:rPr>
        <w:t>روشی است که به طور ویژه، برای ارزیابی مهارت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</w:t>
      </w:r>
      <w:r>
        <w:rPr>
          <w:rFonts w:ascii="Times New Roman" w:hAnsi="Times New Roman" w:cs="B Nazanin" w:hint="cs"/>
          <w:sz w:val="14"/>
          <w:rtl/>
          <w:lang w:bidi="fa-IR"/>
        </w:rPr>
        <w:t>زمون، نقاط قوت و ضعف فراگير شناسايي مي شوند. فرايند مشاهده فراگير در حدود ۱۵ دقيقه و ارائه بازخورد به وي حدود ۵ دقيقه به طول مي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انجامد</w:t>
      </w:r>
      <w:r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2">
    <w:p w:rsidR="00F24378" w:rsidRDefault="00D153CD">
      <w:pPr>
        <w:pStyle w:val="FootnoteText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Logbook</w:t>
      </w:r>
    </w:p>
  </w:footnote>
  <w:footnote w:id="13">
    <w:p w:rsidR="00F24378" w:rsidRDefault="00D153CD">
      <w:pPr>
        <w:pStyle w:val="FootnoteText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Portfolio</w:t>
      </w:r>
    </w:p>
  </w:footnote>
  <w:footnote w:id="14">
    <w:p w:rsidR="00F24378" w:rsidRDefault="00D153CD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Multi Source Feedback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175D0"/>
    <w:multiLevelType w:val="multilevel"/>
    <w:tmpl w:val="54A175D0"/>
    <w:lvl w:ilvl="0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E1006"/>
    <w:multiLevelType w:val="multilevel"/>
    <w:tmpl w:val="561E10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C2B01"/>
    <w:multiLevelType w:val="multilevel"/>
    <w:tmpl w:val="67DC2B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8565F"/>
    <w:multiLevelType w:val="multilevel"/>
    <w:tmpl w:val="6D78565F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97A15"/>
    <w:multiLevelType w:val="multilevel"/>
    <w:tmpl w:val="7C797A15"/>
    <w:lvl w:ilvl="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252D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D336C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5958"/>
    <w:rsid w:val="00336EBE"/>
    <w:rsid w:val="00337E9D"/>
    <w:rsid w:val="00357089"/>
    <w:rsid w:val="00364A0B"/>
    <w:rsid w:val="00366A61"/>
    <w:rsid w:val="0038172F"/>
    <w:rsid w:val="003909B8"/>
    <w:rsid w:val="003934BE"/>
    <w:rsid w:val="003A77ED"/>
    <w:rsid w:val="003C19F8"/>
    <w:rsid w:val="003C3250"/>
    <w:rsid w:val="003D5FAE"/>
    <w:rsid w:val="003E0236"/>
    <w:rsid w:val="003E6D84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C06A3"/>
    <w:rsid w:val="005E03FB"/>
    <w:rsid w:val="005E1787"/>
    <w:rsid w:val="005E730A"/>
    <w:rsid w:val="005F151B"/>
    <w:rsid w:val="005F23E2"/>
    <w:rsid w:val="0062048A"/>
    <w:rsid w:val="00623B08"/>
    <w:rsid w:val="00632F6B"/>
    <w:rsid w:val="0065017B"/>
    <w:rsid w:val="006562BE"/>
    <w:rsid w:val="0067621F"/>
    <w:rsid w:val="00684E56"/>
    <w:rsid w:val="006C3301"/>
    <w:rsid w:val="006D4F70"/>
    <w:rsid w:val="006D780A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85FAF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A0090"/>
    <w:rsid w:val="009E629C"/>
    <w:rsid w:val="009F4CC0"/>
    <w:rsid w:val="00A06E26"/>
    <w:rsid w:val="00A11602"/>
    <w:rsid w:val="00A178F2"/>
    <w:rsid w:val="00A34816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05C66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75354"/>
    <w:rsid w:val="00C81167"/>
    <w:rsid w:val="00C82781"/>
    <w:rsid w:val="00C85ABA"/>
    <w:rsid w:val="00C91E86"/>
    <w:rsid w:val="00CA5986"/>
    <w:rsid w:val="00CB11FC"/>
    <w:rsid w:val="00CC7981"/>
    <w:rsid w:val="00D076A1"/>
    <w:rsid w:val="00D153CD"/>
    <w:rsid w:val="00D237ED"/>
    <w:rsid w:val="00D258F5"/>
    <w:rsid w:val="00D272D4"/>
    <w:rsid w:val="00D436CC"/>
    <w:rsid w:val="00D47EB7"/>
    <w:rsid w:val="00D92DAC"/>
    <w:rsid w:val="00DB28EF"/>
    <w:rsid w:val="00DB4835"/>
    <w:rsid w:val="00DC7F56"/>
    <w:rsid w:val="00DD7900"/>
    <w:rsid w:val="00E270DE"/>
    <w:rsid w:val="00E358C8"/>
    <w:rsid w:val="00E61F9C"/>
    <w:rsid w:val="00E620FA"/>
    <w:rsid w:val="00E66E78"/>
    <w:rsid w:val="00E80C2A"/>
    <w:rsid w:val="00E95490"/>
    <w:rsid w:val="00EB6DB3"/>
    <w:rsid w:val="00EC047C"/>
    <w:rsid w:val="00EC2D0A"/>
    <w:rsid w:val="00EE71E0"/>
    <w:rsid w:val="00EF53E0"/>
    <w:rsid w:val="00F05B8C"/>
    <w:rsid w:val="00F11338"/>
    <w:rsid w:val="00F12E0F"/>
    <w:rsid w:val="00F24378"/>
    <w:rsid w:val="00F25ED3"/>
    <w:rsid w:val="00F378AD"/>
    <w:rsid w:val="00F51BF7"/>
    <w:rsid w:val="00F53583"/>
    <w:rsid w:val="00F62CAD"/>
    <w:rsid w:val="00F65819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  <w:rsid w:val="37A1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6E9A56"/>
  <w15:docId w15:val="{304DBE28-127C-4F50-A982-C6C115FB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TableGrid1">
    <w:name w:val="Table Grid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qFormat/>
  </w:style>
  <w:style w:type="character" w:customStyle="1" w:styleId="a-size-large">
    <w:name w:val="a-size-larg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0A6C0-67FE-4DF1-AA4D-8FA445D35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1064</Words>
  <Characters>6068</Characters>
  <Application>Microsoft Office Word</Application>
  <DocSecurity>0</DocSecurity>
  <Lines>50</Lines>
  <Paragraphs>14</Paragraphs>
  <ScaleCrop>false</ScaleCrop>
  <Company>Hewlett-Packard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Sahar Khoshkesht</cp:lastModifiedBy>
  <cp:revision>5</cp:revision>
  <cp:lastPrinted>2020-08-02T12:25:00Z</cp:lastPrinted>
  <dcterms:created xsi:type="dcterms:W3CDTF">2024-02-24T04:09:00Z</dcterms:created>
  <dcterms:modified xsi:type="dcterms:W3CDTF">2025-04-27T05:49:00Z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BA309735C13E42B58E0D861B37C13C43_12</vt:lpwstr>
  </property>
</Properties>
</file>